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CAC0" w14:textId="7FA8F98D" w:rsidR="005D7600" w:rsidRDefault="005D7600" w:rsidP="00E7083D">
      <w:pPr>
        <w:spacing w:after="150" w:line="338" w:lineRule="atLeast"/>
        <w:rPr>
          <w:rFonts w:ascii="Twinkl" w:hAnsi="Twinkl" w:cs="Times New Roman"/>
          <w:color w:val="292929"/>
        </w:rPr>
      </w:pPr>
      <w:r>
        <w:rPr>
          <w:rFonts w:ascii="Twinkl" w:hAnsi="Twinkl" w:cs="Times New Roman"/>
          <w:color w:val="292929"/>
        </w:rPr>
        <w:t>Thursday 25</w:t>
      </w:r>
      <w:r w:rsidRPr="005D7600">
        <w:rPr>
          <w:rFonts w:ascii="Twinkl" w:hAnsi="Twinkl" w:cs="Times New Roman"/>
          <w:color w:val="292929"/>
          <w:vertAlign w:val="superscript"/>
        </w:rPr>
        <w:t>th</w:t>
      </w:r>
      <w:r>
        <w:rPr>
          <w:rFonts w:ascii="Twinkl" w:hAnsi="Twinkl" w:cs="Times New Roman"/>
          <w:color w:val="292929"/>
        </w:rPr>
        <w:t xml:space="preserve"> February 2021</w:t>
      </w:r>
    </w:p>
    <w:p w14:paraId="7E52FED0" w14:textId="77777777" w:rsidR="005D7600" w:rsidRDefault="005D7600" w:rsidP="00E7083D">
      <w:pPr>
        <w:spacing w:after="150" w:line="338" w:lineRule="atLeast"/>
        <w:rPr>
          <w:rFonts w:ascii="Twinkl" w:hAnsi="Twinkl" w:cs="Times New Roman"/>
          <w:color w:val="292929"/>
        </w:rPr>
      </w:pPr>
    </w:p>
    <w:p w14:paraId="29EBD7D5" w14:textId="239FE2BE" w:rsidR="006151E5" w:rsidRDefault="00184ACF" w:rsidP="00E7083D">
      <w:pPr>
        <w:spacing w:after="150" w:line="338" w:lineRule="atLeast"/>
        <w:rPr>
          <w:rFonts w:ascii="Twinkl" w:hAnsi="Twinkl" w:cs="Times New Roman"/>
          <w:color w:val="292929"/>
        </w:rPr>
      </w:pPr>
      <w:r>
        <w:rPr>
          <w:rFonts w:ascii="Twinkl" w:hAnsi="Twinkl" w:cs="Times New Roman"/>
          <w:color w:val="292929"/>
        </w:rPr>
        <w:t>Dear Parents and P</w:t>
      </w:r>
      <w:r w:rsidR="00E7083D" w:rsidRPr="00B542AC">
        <w:rPr>
          <w:rFonts w:ascii="Twinkl" w:hAnsi="Twinkl" w:cs="Times New Roman"/>
          <w:color w:val="292929"/>
        </w:rPr>
        <w:t>upils,</w:t>
      </w:r>
    </w:p>
    <w:p w14:paraId="47CA4F57" w14:textId="77777777" w:rsidR="00DE35BC" w:rsidRDefault="00DE35BC" w:rsidP="00E7083D">
      <w:pPr>
        <w:spacing w:after="150" w:line="338" w:lineRule="atLeast"/>
        <w:rPr>
          <w:rFonts w:ascii="Twinkl" w:hAnsi="Twinkl" w:cs="Times New Roman"/>
          <w:color w:val="292929"/>
        </w:rPr>
      </w:pPr>
    </w:p>
    <w:p w14:paraId="5970621F" w14:textId="69F5ECCA" w:rsidR="00F516B6" w:rsidRDefault="00E7083D" w:rsidP="00E7083D">
      <w:pPr>
        <w:spacing w:after="150" w:line="338" w:lineRule="atLeast"/>
        <w:rPr>
          <w:rFonts w:ascii="Twinkl" w:hAnsi="Twinkl" w:cs="Times New Roman"/>
          <w:color w:val="292929"/>
        </w:rPr>
      </w:pPr>
      <w:r w:rsidRPr="00B542AC">
        <w:rPr>
          <w:rFonts w:ascii="Twinkl" w:hAnsi="Twinkl" w:cs="Times New Roman"/>
          <w:color w:val="292929"/>
        </w:rPr>
        <w:t>We are very much looking forward to welcoming you all back to school on 8</w:t>
      </w:r>
      <w:r w:rsidRPr="00B542AC">
        <w:rPr>
          <w:rFonts w:ascii="Twinkl" w:hAnsi="Twinkl" w:cs="Times New Roman"/>
          <w:color w:val="292929"/>
          <w:vertAlign w:val="superscript"/>
        </w:rPr>
        <w:t>th</w:t>
      </w:r>
      <w:r w:rsidR="00C77F8C">
        <w:rPr>
          <w:rFonts w:ascii="Twinkl" w:hAnsi="Twinkl" w:cs="Times New Roman"/>
          <w:color w:val="292929"/>
        </w:rPr>
        <w:t xml:space="preserve"> March.</w:t>
      </w:r>
    </w:p>
    <w:p w14:paraId="74588352" w14:textId="69E26193" w:rsidR="00D06852" w:rsidRPr="00F516B6" w:rsidRDefault="00E7083D" w:rsidP="00E7083D">
      <w:pPr>
        <w:spacing w:after="150" w:line="338" w:lineRule="atLeast"/>
        <w:rPr>
          <w:rFonts w:ascii="Twinkl" w:hAnsi="Twinkl" w:cs="Times New Roman"/>
          <w:color w:val="292929"/>
        </w:rPr>
      </w:pPr>
      <w:r w:rsidRPr="00B542AC">
        <w:rPr>
          <w:rFonts w:ascii="Twinkl" w:hAnsi="Twinkl" w:cs="Times New Roman" w:hint="eastAsia"/>
          <w:color w:val="292929"/>
        </w:rPr>
        <w:t>I</w:t>
      </w:r>
      <w:r w:rsidRPr="00B542AC">
        <w:rPr>
          <w:rFonts w:ascii="Twinkl" w:hAnsi="Twinkl" w:cs="Times New Roman"/>
          <w:color w:val="292929"/>
        </w:rPr>
        <w:t>t</w:t>
      </w:r>
      <w:r w:rsidR="00655962">
        <w:rPr>
          <w:rFonts w:ascii="Twinkl" w:hAnsi="Twinkl" w:cs="Times New Roman"/>
          <w:color w:val="292929"/>
        </w:rPr>
        <w:t>’</w:t>
      </w:r>
      <w:r w:rsidRPr="00B542AC">
        <w:rPr>
          <w:rFonts w:ascii="Twinkl" w:hAnsi="Twinkl" w:cs="Times New Roman"/>
          <w:color w:val="292929"/>
        </w:rPr>
        <w:t>s been wonderful to see all the work you have been doing over these past few weeks. We</w:t>
      </w:r>
      <w:r w:rsidR="00655962">
        <w:rPr>
          <w:rFonts w:ascii="Twinkl" w:hAnsi="Twinkl" w:cs="Times New Roman"/>
          <w:color w:val="292929"/>
        </w:rPr>
        <w:t>’</w:t>
      </w:r>
      <w:proofErr w:type="spellStart"/>
      <w:r w:rsidRPr="00B542AC">
        <w:rPr>
          <w:rFonts w:ascii="Twinkl" w:hAnsi="Twinkl" w:cs="Times New Roman"/>
          <w:color w:val="292929"/>
          <w:lang w:val="en-US"/>
        </w:rPr>
        <w:t>ve</w:t>
      </w:r>
      <w:proofErr w:type="spellEnd"/>
      <w:r w:rsidRPr="00B542AC">
        <w:rPr>
          <w:rFonts w:ascii="Twinkl" w:hAnsi="Twinkl" w:cs="Times New Roman"/>
          <w:color w:val="292929"/>
          <w:lang w:val="en-US"/>
        </w:rPr>
        <w:t xml:space="preserve"> seen so many examples of hard work, resilience, skill building, i</w:t>
      </w:r>
      <w:r w:rsidR="00D06852" w:rsidRPr="00B542AC">
        <w:rPr>
          <w:rFonts w:ascii="Twinkl" w:hAnsi="Twinkl" w:cs="Times New Roman"/>
          <w:color w:val="292929"/>
          <w:lang w:val="en-US"/>
        </w:rPr>
        <w:t xml:space="preserve">nnovative ideas, creativity and kindness. </w:t>
      </w:r>
    </w:p>
    <w:p w14:paraId="22E4483B" w14:textId="5D6E13A7" w:rsidR="00D06852" w:rsidRPr="00B542AC" w:rsidRDefault="00D06852" w:rsidP="00E7083D">
      <w:pPr>
        <w:spacing w:after="150" w:line="338" w:lineRule="atLeast"/>
        <w:rPr>
          <w:rFonts w:ascii="Twinkl" w:hAnsi="Twinkl" w:cs="Times New Roman"/>
          <w:color w:val="292929"/>
          <w:lang w:val="en-US"/>
        </w:rPr>
      </w:pPr>
      <w:r w:rsidRPr="00B542AC">
        <w:rPr>
          <w:rFonts w:ascii="Twinkl" w:hAnsi="Twinkl" w:cs="Times New Roman"/>
          <w:color w:val="292929"/>
          <w:lang w:val="en-US"/>
        </w:rPr>
        <w:t>Next week, we would like you to have a go at completing your</w:t>
      </w:r>
      <w:r w:rsidR="00D4598B" w:rsidRPr="00B542AC">
        <w:rPr>
          <w:rFonts w:ascii="Twinkl" w:hAnsi="Twinkl" w:cs="Times New Roman"/>
          <w:color w:val="292929"/>
          <w:lang w:val="en-US"/>
        </w:rPr>
        <w:t xml:space="preserve"> own challenge!</w:t>
      </w:r>
    </w:p>
    <w:p w14:paraId="2522E5F0" w14:textId="1C360F74" w:rsidR="0063364F" w:rsidRPr="00EE6759" w:rsidRDefault="0063364F" w:rsidP="00E7083D">
      <w:pPr>
        <w:spacing w:after="150" w:line="338" w:lineRule="atLeast"/>
        <w:rPr>
          <w:rFonts w:ascii="Twinkl" w:hAnsi="Twinkl" w:cs="Times New Roman"/>
          <w:color w:val="292929"/>
          <w:u w:val="single"/>
          <w:lang w:val="en-US"/>
        </w:rPr>
      </w:pPr>
      <w:r w:rsidRPr="00EE6759">
        <w:rPr>
          <w:rFonts w:ascii="Twinkl" w:hAnsi="Twinkl" w:cs="Times New Roman"/>
          <w:color w:val="292929"/>
          <w:u w:val="single"/>
          <w:lang w:val="en-US"/>
        </w:rPr>
        <w:t xml:space="preserve">Your </w:t>
      </w:r>
      <w:r w:rsidRPr="00EE6759">
        <w:rPr>
          <w:rFonts w:ascii="Twinkl" w:hAnsi="Twinkl" w:cs="Times New Roman" w:hint="eastAsia"/>
          <w:color w:val="292929"/>
          <w:u w:val="single"/>
          <w:lang w:val="en-US"/>
        </w:rPr>
        <w:t>challenge</w:t>
      </w:r>
      <w:r w:rsidRPr="00EE6759">
        <w:rPr>
          <w:rFonts w:ascii="Twinkl" w:hAnsi="Twinkl" w:cs="Times New Roman"/>
          <w:color w:val="292929"/>
          <w:u w:val="single"/>
          <w:lang w:val="en-US"/>
        </w:rPr>
        <w:t xml:space="preserve">: </w:t>
      </w:r>
    </w:p>
    <w:p w14:paraId="6F6428E8" w14:textId="36CE785A" w:rsidR="0063364F" w:rsidRPr="006151E5" w:rsidRDefault="00E7083D" w:rsidP="0063364F">
      <w:pPr>
        <w:spacing w:after="150" w:line="338" w:lineRule="atLeast"/>
        <w:rPr>
          <w:rFonts w:ascii="Twinkl" w:hAnsi="Twinkl" w:cs="Times New Roman"/>
          <w:b/>
          <w:bCs/>
          <w:color w:val="292929"/>
        </w:rPr>
      </w:pPr>
      <w:r w:rsidRPr="006151E5">
        <w:rPr>
          <w:rFonts w:ascii="Twinkl" w:hAnsi="Twinkl" w:cs="Times New Roman"/>
          <w:b/>
          <w:bCs/>
          <w:color w:val="292929"/>
        </w:rPr>
        <w:t>One hundred</w:t>
      </w:r>
      <w:r w:rsidR="0063364F" w:rsidRPr="006151E5">
        <w:rPr>
          <w:rFonts w:ascii="Twinkl" w:hAnsi="Twinkl" w:cs="Times New Roman"/>
          <w:b/>
          <w:bCs/>
          <w:color w:val="292929"/>
        </w:rPr>
        <w:t xml:space="preserve"> or more for C</w:t>
      </w:r>
      <w:r w:rsidR="006151E5" w:rsidRPr="006151E5">
        <w:rPr>
          <w:rFonts w:ascii="Twinkl" w:hAnsi="Twinkl" w:cs="Times New Roman"/>
          <w:b/>
          <w:bCs/>
          <w:color w:val="292929"/>
        </w:rPr>
        <w:t>aptain Tom Moore</w:t>
      </w:r>
    </w:p>
    <w:p w14:paraId="56BA1072" w14:textId="5788F24A" w:rsidR="00E7083D" w:rsidRPr="00B542AC" w:rsidRDefault="00225DBB" w:rsidP="00E7083D">
      <w:pPr>
        <w:spacing w:after="150" w:line="338" w:lineRule="atLeast"/>
        <w:rPr>
          <w:rFonts w:ascii="Twinkl" w:hAnsi="Twinkl" w:cs="Times New Roman"/>
          <w:color w:val="292929"/>
        </w:rPr>
      </w:pPr>
      <w:r w:rsidRPr="00B542AC">
        <w:rPr>
          <w:rFonts w:ascii="Twinkl" w:hAnsi="Twinkl" w:cs="Times New Roman"/>
          <w:color w:val="292929"/>
        </w:rPr>
        <w:t>To commemorate</w:t>
      </w:r>
      <w:r w:rsidR="00E7083D" w:rsidRPr="00B542AC">
        <w:rPr>
          <w:rFonts w:ascii="Twinkl" w:hAnsi="Twinkl" w:cs="Times New Roman"/>
          <w:color w:val="292929"/>
        </w:rPr>
        <w:t xml:space="preserve"> the sad passing of the incredible and i</w:t>
      </w:r>
      <w:r w:rsidRPr="00B542AC">
        <w:rPr>
          <w:rFonts w:ascii="Twinkl" w:hAnsi="Twinkl" w:cs="Times New Roman"/>
          <w:color w:val="292929"/>
        </w:rPr>
        <w:t>nspiring Sir Captain Tom Moore on 2</w:t>
      </w:r>
      <w:r w:rsidRPr="00B542AC">
        <w:rPr>
          <w:rFonts w:ascii="Twinkl" w:hAnsi="Twinkl" w:cs="Times New Roman"/>
          <w:color w:val="292929"/>
          <w:vertAlign w:val="superscript"/>
        </w:rPr>
        <w:t>nd</w:t>
      </w:r>
      <w:r w:rsidRPr="00B542AC">
        <w:rPr>
          <w:rFonts w:ascii="Twinkl" w:hAnsi="Twinkl" w:cs="Times New Roman"/>
          <w:color w:val="292929"/>
        </w:rPr>
        <w:t xml:space="preserve"> February 2021, we would like you to complete a </w:t>
      </w:r>
      <w:r w:rsidRPr="00B542AC">
        <w:rPr>
          <w:rFonts w:ascii="Twinkl" w:hAnsi="Twinkl" w:cs="Times New Roman" w:hint="eastAsia"/>
          <w:color w:val="292929"/>
        </w:rPr>
        <w:t>‘</w:t>
      </w:r>
      <w:r w:rsidRPr="00B542AC">
        <w:rPr>
          <w:rFonts w:ascii="Twinkl" w:hAnsi="Twinkl" w:cs="Times New Roman"/>
          <w:color w:val="292929"/>
        </w:rPr>
        <w:t>100 or more challenge</w:t>
      </w:r>
      <w:r w:rsidRPr="00B542AC">
        <w:rPr>
          <w:rFonts w:ascii="Twinkl" w:hAnsi="Twinkl" w:cs="Times New Roman" w:hint="eastAsia"/>
          <w:color w:val="292929"/>
        </w:rPr>
        <w:t>’</w:t>
      </w:r>
      <w:r w:rsidRPr="00B542AC">
        <w:rPr>
          <w:rFonts w:ascii="Twinkl" w:hAnsi="Twinkl" w:cs="Times New Roman"/>
          <w:color w:val="292929"/>
        </w:rPr>
        <w:t>. D</w:t>
      </w:r>
      <w:r w:rsidR="00E7083D" w:rsidRPr="00B542AC">
        <w:rPr>
          <w:rFonts w:ascii="Twinkl" w:hAnsi="Twinkl" w:cs="Times New Roman"/>
          <w:color w:val="292929"/>
        </w:rPr>
        <w:t>espite challenges</w:t>
      </w:r>
      <w:r w:rsidRPr="00B542AC">
        <w:rPr>
          <w:rFonts w:ascii="Twinkl" w:hAnsi="Twinkl" w:cs="Times New Roman"/>
          <w:color w:val="292929"/>
        </w:rPr>
        <w:t>, Sir Tom</w:t>
      </w:r>
      <w:r w:rsidR="00E7083D" w:rsidRPr="00B542AC">
        <w:rPr>
          <w:rFonts w:ascii="Twinkl" w:hAnsi="Twinkl" w:cs="Times New Roman"/>
          <w:color w:val="292929"/>
        </w:rPr>
        <w:t xml:space="preserve"> valued the importance of physical activity and raised millions for charity. We challenge you to continue his legacy by completing 100 of something.</w:t>
      </w:r>
    </w:p>
    <w:p w14:paraId="3B15CACB" w14:textId="5B2238BD" w:rsidR="00E7083D" w:rsidRPr="00B542AC" w:rsidRDefault="00C36772" w:rsidP="00090A0C">
      <w:pPr>
        <w:pStyle w:val="ListParagraph"/>
        <w:numPr>
          <w:ilvl w:val="0"/>
          <w:numId w:val="1"/>
        </w:numPr>
        <w:spacing w:after="150" w:line="338" w:lineRule="atLeast"/>
        <w:rPr>
          <w:rFonts w:ascii="Twinkl" w:hAnsi="Twinkl" w:cs="Times New Roman"/>
          <w:color w:val="292929"/>
        </w:rPr>
      </w:pPr>
      <w:r w:rsidRPr="00B542AC">
        <w:rPr>
          <w:rFonts w:ascii="Twinkl" w:hAnsi="Twinkl" w:cs="Times New Roman"/>
          <w:b/>
          <w:bCs/>
          <w:color w:val="292929"/>
        </w:rPr>
        <w:t>C</w:t>
      </w:r>
      <w:r w:rsidR="00090A0C" w:rsidRPr="00B542AC">
        <w:rPr>
          <w:rFonts w:ascii="Twinkl" w:hAnsi="Twinkl" w:cs="Times New Roman"/>
          <w:b/>
          <w:bCs/>
          <w:color w:val="292929"/>
        </w:rPr>
        <w:t>hoose</w:t>
      </w:r>
      <w:r w:rsidR="00090A0C" w:rsidRPr="00B542AC">
        <w:rPr>
          <w:rFonts w:ascii="Twinkl" w:hAnsi="Twinkl" w:cs="Times New Roman"/>
          <w:color w:val="292929"/>
        </w:rPr>
        <w:t xml:space="preserve"> your challenge!</w:t>
      </w:r>
      <w:r w:rsidR="006F1DBC" w:rsidRPr="00B542AC">
        <w:rPr>
          <w:rFonts w:ascii="Twinkl" w:hAnsi="Twinkl" w:cs="Times New Roman"/>
          <w:color w:val="292929"/>
        </w:rPr>
        <w:t xml:space="preserve"> </w:t>
      </w:r>
      <w:proofErr w:type="gramStart"/>
      <w:r w:rsidR="006F1DBC" w:rsidRPr="00B542AC">
        <w:rPr>
          <w:rFonts w:ascii="Twinkl" w:hAnsi="Twinkl" w:cs="Times New Roman"/>
          <w:color w:val="292929"/>
        </w:rPr>
        <w:t>This</w:t>
      </w:r>
      <w:proofErr w:type="gramEnd"/>
      <w:r w:rsidR="006F1DBC" w:rsidRPr="00B542AC">
        <w:rPr>
          <w:rFonts w:ascii="Twinkl" w:hAnsi="Twinkl" w:cs="Times New Roman"/>
          <w:color w:val="292929"/>
        </w:rPr>
        <w:t xml:space="preserve"> could be </w:t>
      </w:r>
      <w:proofErr w:type="gramStart"/>
      <w:r w:rsidR="006F1DBC" w:rsidRPr="00B542AC">
        <w:rPr>
          <w:rFonts w:ascii="Twinkl" w:hAnsi="Twinkl" w:cs="Times New Roman"/>
          <w:color w:val="292929"/>
        </w:rPr>
        <w:t>100 skips/hops/hula hoops/</w:t>
      </w:r>
      <w:proofErr w:type="spellStart"/>
      <w:r w:rsidR="006F1DBC" w:rsidRPr="00B542AC">
        <w:rPr>
          <w:rFonts w:ascii="Twinkl" w:hAnsi="Twinkl" w:cs="Times New Roman"/>
          <w:color w:val="292929"/>
        </w:rPr>
        <w:t>k</w:t>
      </w:r>
      <w:r w:rsidR="006F1E4A">
        <w:rPr>
          <w:rFonts w:ascii="Twinkl" w:hAnsi="Twinkl" w:cs="Times New Roman"/>
          <w:color w:val="292929"/>
        </w:rPr>
        <w:t>eepy</w:t>
      </w:r>
      <w:r w:rsidR="00A45C6C">
        <w:rPr>
          <w:rFonts w:ascii="Twinkl" w:hAnsi="Twinkl" w:cs="Times New Roman"/>
          <w:color w:val="292929"/>
        </w:rPr>
        <w:t>-</w:t>
      </w:r>
      <w:r w:rsidR="006F1E4A">
        <w:rPr>
          <w:rFonts w:ascii="Twinkl" w:hAnsi="Twinkl" w:cs="Times New Roman"/>
          <w:color w:val="292929"/>
        </w:rPr>
        <w:t>uppie</w:t>
      </w:r>
      <w:r w:rsidR="00A45C6C">
        <w:rPr>
          <w:rFonts w:ascii="Twinkl" w:hAnsi="Twinkl" w:cs="Times New Roman"/>
          <w:color w:val="292929"/>
        </w:rPr>
        <w:t>s</w:t>
      </w:r>
      <w:proofErr w:type="spellEnd"/>
      <w:r w:rsidR="00A45C6C">
        <w:rPr>
          <w:rFonts w:ascii="Twinkl" w:hAnsi="Twinkl" w:cs="Times New Roman"/>
          <w:color w:val="292929"/>
        </w:rPr>
        <w:t xml:space="preserve"> with a balloon/football</w:t>
      </w:r>
      <w:proofErr w:type="gramEnd"/>
      <w:r w:rsidR="00A45C6C">
        <w:rPr>
          <w:rFonts w:ascii="Twinkl" w:hAnsi="Twinkl" w:cs="Times New Roman"/>
          <w:color w:val="292929"/>
        </w:rPr>
        <w:t>.</w:t>
      </w:r>
      <w:r w:rsidR="00090A0C" w:rsidRPr="00B542AC">
        <w:rPr>
          <w:rFonts w:ascii="Twinkl" w:hAnsi="Twinkl" w:cs="Times New Roman"/>
          <w:color w:val="292929"/>
        </w:rPr>
        <w:t xml:space="preserve"> I</w:t>
      </w:r>
      <w:r w:rsidR="004A4D75">
        <w:rPr>
          <w:rFonts w:ascii="Twinkl" w:hAnsi="Twinkl" w:cs="Times New Roman"/>
          <w:color w:val="292929"/>
        </w:rPr>
        <w:t>’</w:t>
      </w:r>
      <w:r w:rsidR="00090A0C" w:rsidRPr="00B542AC">
        <w:rPr>
          <w:rFonts w:ascii="Twinkl" w:hAnsi="Twinkl" w:cs="Times New Roman"/>
          <w:color w:val="292929"/>
        </w:rPr>
        <w:t>m sure you all have your own ideas and party tricks!</w:t>
      </w:r>
    </w:p>
    <w:p w14:paraId="14760C6E" w14:textId="73704592" w:rsidR="00090A0C" w:rsidRPr="00B542AC" w:rsidRDefault="00090A0C" w:rsidP="00090A0C">
      <w:pPr>
        <w:pStyle w:val="ListParagraph"/>
        <w:numPr>
          <w:ilvl w:val="0"/>
          <w:numId w:val="1"/>
        </w:numPr>
        <w:spacing w:after="150" w:line="338" w:lineRule="atLeast"/>
        <w:rPr>
          <w:rFonts w:ascii="Twinkl" w:hAnsi="Twinkl" w:cs="Times New Roman" w:hint="eastAsia"/>
          <w:color w:val="292929"/>
        </w:rPr>
      </w:pPr>
      <w:r w:rsidRPr="00B542AC">
        <w:rPr>
          <w:rFonts w:ascii="Twinkl" w:hAnsi="Twinkl" w:cs="Times New Roman"/>
          <w:b/>
          <w:bCs/>
          <w:color w:val="292929"/>
        </w:rPr>
        <w:t xml:space="preserve">Practise </w:t>
      </w:r>
      <w:r w:rsidRPr="00B542AC">
        <w:rPr>
          <w:rFonts w:ascii="Twinkl" w:hAnsi="Twinkl" w:cs="Times New Roman"/>
          <w:color w:val="292929"/>
        </w:rPr>
        <w:t xml:space="preserve">your skill and ask an adult to take a picture or video of your challenge. </w:t>
      </w:r>
    </w:p>
    <w:p w14:paraId="108AE0A0" w14:textId="331598E2" w:rsidR="006F1E4A" w:rsidRPr="006F1E4A" w:rsidRDefault="00090A0C" w:rsidP="006F1E4A">
      <w:pPr>
        <w:pStyle w:val="ListParagraph"/>
        <w:numPr>
          <w:ilvl w:val="0"/>
          <w:numId w:val="1"/>
        </w:numPr>
        <w:spacing w:after="150" w:line="338" w:lineRule="atLeast"/>
        <w:rPr>
          <w:rFonts w:ascii="Twinkl" w:hAnsi="Twinkl" w:cs="Times New Roman"/>
          <w:color w:val="292929"/>
        </w:rPr>
      </w:pPr>
      <w:r w:rsidRPr="00B542AC">
        <w:rPr>
          <w:rFonts w:ascii="Twinkl" w:hAnsi="Twinkl" w:cs="Times New Roman"/>
          <w:b/>
          <w:bCs/>
          <w:color w:val="292929"/>
          <w:lang w:val="en-US"/>
        </w:rPr>
        <w:t>Post it</w:t>
      </w:r>
      <w:r w:rsidRPr="00B542AC">
        <w:rPr>
          <w:rFonts w:ascii="Twinkl" w:hAnsi="Twinkl" w:cs="Times New Roman"/>
          <w:color w:val="292929"/>
          <w:lang w:val="en-US"/>
        </w:rPr>
        <w:t>! Send your video/photo in</w:t>
      </w:r>
      <w:r w:rsidR="004A4D75">
        <w:rPr>
          <w:rFonts w:ascii="Twinkl" w:hAnsi="Twinkl" w:cs="Times New Roman"/>
          <w:color w:val="292929"/>
          <w:lang w:val="en-US"/>
        </w:rPr>
        <w:t xml:space="preserve"> </w:t>
      </w:r>
      <w:r w:rsidRPr="00B542AC">
        <w:rPr>
          <w:rFonts w:ascii="Twinkl" w:hAnsi="Twinkl" w:cs="Times New Roman"/>
          <w:color w:val="292929"/>
          <w:lang w:val="en-US"/>
        </w:rPr>
        <w:t>to me or Mr</w:t>
      </w:r>
      <w:r w:rsidR="004A4D75">
        <w:rPr>
          <w:rFonts w:ascii="Twinkl" w:hAnsi="Twinkl" w:cs="Times New Roman"/>
          <w:color w:val="292929"/>
          <w:lang w:val="en-US"/>
        </w:rPr>
        <w:t>.</w:t>
      </w:r>
      <w:r w:rsidRPr="00B542AC">
        <w:rPr>
          <w:rFonts w:ascii="Twinkl" w:hAnsi="Twinkl" w:cs="Times New Roman"/>
          <w:color w:val="292929"/>
          <w:lang w:val="en-US"/>
        </w:rPr>
        <w:t xml:space="preserve"> Flood on Google Classroom</w:t>
      </w:r>
      <w:r w:rsidR="00F22D1C" w:rsidRPr="00B542AC">
        <w:rPr>
          <w:rFonts w:ascii="Twinkl" w:hAnsi="Twinkl" w:cs="Times New Roman"/>
          <w:color w:val="292929"/>
          <w:lang w:val="en-US"/>
        </w:rPr>
        <w:t xml:space="preserve"> wi</w:t>
      </w:r>
      <w:r w:rsidR="00E909C8" w:rsidRPr="00B542AC">
        <w:rPr>
          <w:rFonts w:ascii="Twinkl" w:hAnsi="Twinkl" w:cs="Times New Roman"/>
          <w:color w:val="292929"/>
          <w:lang w:val="en-US"/>
        </w:rPr>
        <w:t>th a brief explanation or blurb by Thursday 4</w:t>
      </w:r>
      <w:r w:rsidR="00E909C8" w:rsidRPr="00B542AC">
        <w:rPr>
          <w:rFonts w:ascii="Twinkl" w:hAnsi="Twinkl" w:cs="Times New Roman"/>
          <w:color w:val="292929"/>
          <w:vertAlign w:val="superscript"/>
          <w:lang w:val="en-US"/>
        </w:rPr>
        <w:t>th</w:t>
      </w:r>
      <w:r w:rsidR="00E909C8" w:rsidRPr="00B542AC">
        <w:rPr>
          <w:rFonts w:ascii="Twinkl" w:hAnsi="Twinkl" w:cs="Times New Roman"/>
          <w:color w:val="292929"/>
          <w:lang w:val="en-US"/>
        </w:rPr>
        <w:t xml:space="preserve"> March </w:t>
      </w:r>
    </w:p>
    <w:p w14:paraId="4AB90CC8" w14:textId="77777777" w:rsidR="006F1E4A" w:rsidRDefault="006F1E4A" w:rsidP="006F1E4A">
      <w:pPr>
        <w:spacing w:after="150" w:line="338" w:lineRule="atLeast"/>
        <w:rPr>
          <w:rFonts w:ascii="Twinkl" w:hAnsi="Twinkl" w:cs="Times New Roman"/>
          <w:color w:val="292929"/>
        </w:rPr>
      </w:pPr>
      <w:r w:rsidRPr="00B542AC">
        <w:rPr>
          <w:rFonts w:ascii="Twinkl" w:hAnsi="Twinkl" w:cs="Times New Roman"/>
          <w:color w:val="292929"/>
        </w:rPr>
        <w:t>We look forward to seeing your challenges. Have fun!</w:t>
      </w:r>
    </w:p>
    <w:p w14:paraId="43BC49A9" w14:textId="77777777" w:rsidR="006F1E4A" w:rsidRDefault="006F1E4A" w:rsidP="000530F0">
      <w:pPr>
        <w:spacing w:after="150" w:line="338" w:lineRule="atLeast"/>
        <w:rPr>
          <w:rFonts w:ascii="Twinkl" w:hAnsi="Twinkl" w:cs="Times New Roman"/>
          <w:color w:val="292929"/>
        </w:rPr>
      </w:pPr>
    </w:p>
    <w:p w14:paraId="2962A858" w14:textId="6A0B41DE" w:rsidR="006F1E4A" w:rsidRDefault="00BE575B" w:rsidP="000530F0">
      <w:pPr>
        <w:spacing w:after="150" w:line="338" w:lineRule="atLeast"/>
        <w:rPr>
          <w:rFonts w:ascii="Twinkl" w:hAnsi="Twinkl" w:cs="Times New Roman"/>
          <w:color w:val="292929"/>
        </w:rPr>
      </w:pPr>
      <w:r>
        <w:rPr>
          <w:rFonts w:ascii="Twinkl" w:hAnsi="Twinkl" w:cs="Times New Roman"/>
          <w:color w:val="292929"/>
        </w:rPr>
        <w:t xml:space="preserve">           </w:t>
      </w:r>
      <w:r w:rsidR="00027226">
        <w:rPr>
          <w:rFonts w:ascii="Twinkl" w:hAnsi="Twinkl" w:cs="Times New Roman"/>
          <w:noProof/>
          <w:color w:val="292929"/>
          <w:lang w:val="en-US"/>
        </w:rPr>
        <w:drawing>
          <wp:inline distT="0" distB="0" distL="0" distR="0" wp14:anchorId="5609EE7F" wp14:editId="25E6011D">
            <wp:extent cx="2057400" cy="1371600"/>
            <wp:effectExtent l="0" t="0" r="0" b="0"/>
            <wp:docPr id="2" name="Picture 2" descr="Macintosh HD:private:var:folders:lj:t3r4gjh55m79nf2j4kxcm7trf78g0j: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lj:t3r4gjh55m79nf2j4kxcm7trf78g0j: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00027226">
        <w:rPr>
          <w:rFonts w:ascii="Twinkl" w:hAnsi="Twinkl" w:cs="Times New Roman"/>
          <w:noProof/>
          <w:color w:val="292929"/>
          <w:u w:val="single"/>
          <w:lang w:val="en-US"/>
        </w:rPr>
        <w:drawing>
          <wp:inline distT="0" distB="0" distL="0" distR="0" wp14:anchorId="49E953B4" wp14:editId="09740FE6">
            <wp:extent cx="2426604" cy="1358900"/>
            <wp:effectExtent l="0" t="0" r="12065" b="0"/>
            <wp:docPr id="3" name="Picture 3" descr="Macintosh HD:private:var:folders:lj:t3r4gjh55m79nf2j4kxcm7trf78g0j: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j:t3r4gjh55m79nf2j4kxcm7trf78g0j:T:TemporaryItem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450" cy="1359374"/>
                    </a:xfrm>
                    <a:prstGeom prst="rect">
                      <a:avLst/>
                    </a:prstGeom>
                    <a:noFill/>
                    <a:ln>
                      <a:noFill/>
                    </a:ln>
                  </pic:spPr>
                </pic:pic>
              </a:graphicData>
            </a:graphic>
          </wp:inline>
        </w:drawing>
      </w:r>
    </w:p>
    <w:p w14:paraId="48E10A8A" w14:textId="17249610" w:rsidR="006F1E4A" w:rsidRDefault="006F1E4A" w:rsidP="000530F0">
      <w:pPr>
        <w:spacing w:after="150" w:line="338" w:lineRule="atLeast"/>
        <w:rPr>
          <w:rFonts w:ascii="Twinkl" w:hAnsi="Twinkl" w:cs="Times New Roman"/>
          <w:color w:val="292929"/>
        </w:rPr>
      </w:pPr>
    </w:p>
    <w:p w14:paraId="7C5E306A" w14:textId="77777777" w:rsidR="006F1E4A" w:rsidRPr="00B542AC" w:rsidRDefault="006F1E4A" w:rsidP="000530F0">
      <w:pPr>
        <w:spacing w:after="150" w:line="338" w:lineRule="atLeast"/>
        <w:rPr>
          <w:rFonts w:ascii="Twinkl" w:hAnsi="Twinkl" w:cs="Times New Roman"/>
          <w:color w:val="292929"/>
        </w:rPr>
      </w:pPr>
    </w:p>
    <w:p w14:paraId="7320E7D0" w14:textId="10CA3106" w:rsidR="00523035" w:rsidRPr="00EE6759" w:rsidRDefault="00523035" w:rsidP="000530F0">
      <w:pPr>
        <w:spacing w:after="150" w:line="338" w:lineRule="atLeast"/>
        <w:rPr>
          <w:rFonts w:ascii="Twinkl" w:hAnsi="Twinkl" w:cs="Times New Roman"/>
          <w:color w:val="292929"/>
          <w:u w:val="single"/>
        </w:rPr>
      </w:pPr>
      <w:r w:rsidRPr="00EE6759">
        <w:rPr>
          <w:rFonts w:ascii="Twinkl" w:hAnsi="Twinkl" w:cs="Times New Roman"/>
          <w:color w:val="292929"/>
          <w:u w:val="single"/>
        </w:rPr>
        <w:t>Thank you:</w:t>
      </w:r>
    </w:p>
    <w:p w14:paraId="6F638596" w14:textId="1AB386A9" w:rsidR="001529D8" w:rsidRPr="00B542AC" w:rsidRDefault="001529D8" w:rsidP="001529D8">
      <w:pPr>
        <w:widowControl w:val="0"/>
        <w:autoSpaceDE w:val="0"/>
        <w:autoSpaceDN w:val="0"/>
        <w:adjustRightInd w:val="0"/>
        <w:spacing w:after="240" w:line="360" w:lineRule="atLeast"/>
        <w:rPr>
          <w:rFonts w:ascii="Twinkl" w:hAnsi="Twinkl" w:cs="Calibri"/>
          <w:lang w:val="en-US"/>
        </w:rPr>
      </w:pPr>
      <w:r w:rsidRPr="00B542AC">
        <w:rPr>
          <w:rFonts w:ascii="Twinkl" w:hAnsi="Twinkl" w:cs="Calibri"/>
          <w:lang w:val="en-US"/>
        </w:rPr>
        <w:t>This has been a challenging time for all and we would like to thank all the families who have been so supportive of the school during this period of remote learning. Thank you for keeping the learning going at home, getting to grips with Google Classroom and new ways of working</w:t>
      </w:r>
      <w:r w:rsidR="00747BB0" w:rsidRPr="00B542AC">
        <w:rPr>
          <w:rFonts w:ascii="Twinkl" w:hAnsi="Twinkl" w:cs="Calibri"/>
          <w:lang w:val="en-US"/>
        </w:rPr>
        <w:t xml:space="preserve"> and playing such a major part in this period of adjustment. </w:t>
      </w:r>
    </w:p>
    <w:p w14:paraId="05B8956C" w14:textId="4723A536" w:rsidR="006151E5" w:rsidRPr="00B542AC" w:rsidRDefault="00CB7F3F" w:rsidP="000E3178">
      <w:pPr>
        <w:widowControl w:val="0"/>
        <w:autoSpaceDE w:val="0"/>
        <w:autoSpaceDN w:val="0"/>
        <w:adjustRightInd w:val="0"/>
        <w:spacing w:after="240" w:line="360" w:lineRule="atLeast"/>
        <w:rPr>
          <w:rFonts w:ascii="Twinkl" w:hAnsi="Twinkl" w:cs="Calibri"/>
          <w:color w:val="0B0B0B"/>
          <w:lang w:val="en-US"/>
        </w:rPr>
      </w:pPr>
      <w:r>
        <w:rPr>
          <w:rFonts w:ascii="Twinkl" w:hAnsi="Twinkl" w:cs="Calibri"/>
          <w:color w:val="0B0B0B"/>
          <w:lang w:val="en-US"/>
        </w:rPr>
        <w:t>I</w:t>
      </w:r>
      <w:r w:rsidR="000E3178" w:rsidRPr="00B542AC">
        <w:rPr>
          <w:rFonts w:ascii="Twinkl" w:hAnsi="Twinkl" w:cs="Calibri"/>
          <w:color w:val="0B0B0B"/>
          <w:lang w:val="en-US"/>
        </w:rPr>
        <w:t xml:space="preserve"> would also like to t</w:t>
      </w:r>
      <w:r w:rsidR="006151E5">
        <w:rPr>
          <w:rFonts w:ascii="Twinkl" w:hAnsi="Twinkl" w:cs="Calibri"/>
          <w:color w:val="0B0B0B"/>
          <w:lang w:val="en-US"/>
        </w:rPr>
        <w:t>ake this opportunity to share our</w:t>
      </w:r>
      <w:r w:rsidR="000E3178" w:rsidRPr="00B542AC">
        <w:rPr>
          <w:rFonts w:ascii="Twinkl" w:hAnsi="Twinkl" w:cs="Calibri"/>
          <w:color w:val="0B0B0B"/>
          <w:lang w:val="en-US"/>
        </w:rPr>
        <w:t xml:space="preserve"> appreciation </w:t>
      </w:r>
      <w:r w:rsidR="00CA03FD" w:rsidRPr="00B542AC">
        <w:rPr>
          <w:rFonts w:ascii="Twinkl" w:hAnsi="Twinkl" w:cs="Calibri"/>
          <w:color w:val="0B0B0B"/>
          <w:lang w:val="en-US"/>
        </w:rPr>
        <w:t>for</w:t>
      </w:r>
      <w:r w:rsidR="000E3178" w:rsidRPr="00B542AC">
        <w:rPr>
          <w:rFonts w:ascii="Twinkl" w:hAnsi="Twinkl" w:cs="Calibri"/>
          <w:color w:val="0B0B0B"/>
          <w:lang w:val="en-US"/>
        </w:rPr>
        <w:t xml:space="preserve"> all our t</w:t>
      </w:r>
      <w:r w:rsidR="00CA03FD" w:rsidRPr="00B542AC">
        <w:rPr>
          <w:rFonts w:ascii="Twinkl" w:hAnsi="Twinkl" w:cs="Calibri"/>
          <w:color w:val="0B0B0B"/>
          <w:lang w:val="en-US"/>
        </w:rPr>
        <w:t xml:space="preserve">eachers who have been working </w:t>
      </w:r>
      <w:r w:rsidR="000E3178" w:rsidRPr="00B542AC">
        <w:rPr>
          <w:rFonts w:ascii="Twinkl" w:hAnsi="Twinkl" w:cs="Calibri"/>
          <w:color w:val="0B0B0B"/>
          <w:lang w:val="en-US"/>
        </w:rPr>
        <w:t>hard to keep the home learning package creati</w:t>
      </w:r>
      <w:r w:rsidR="00D15B90" w:rsidRPr="00B542AC">
        <w:rPr>
          <w:rFonts w:ascii="Twinkl" w:hAnsi="Twinkl" w:cs="Calibri"/>
          <w:color w:val="0B0B0B"/>
          <w:lang w:val="en-US"/>
        </w:rPr>
        <w:t>ve, engaging and balanced and providing meaningful feedback to help keep pupils m</w:t>
      </w:r>
      <w:r w:rsidR="002E30B6">
        <w:rPr>
          <w:rFonts w:ascii="Twinkl" w:hAnsi="Twinkl" w:cs="Calibri"/>
          <w:color w:val="0B0B0B"/>
          <w:lang w:val="en-US"/>
        </w:rPr>
        <w:t>otivated. We are</w:t>
      </w:r>
      <w:r w:rsidR="00D15B90" w:rsidRPr="00B542AC">
        <w:rPr>
          <w:rFonts w:ascii="Twinkl" w:hAnsi="Twinkl" w:cs="Calibri"/>
          <w:color w:val="0B0B0B"/>
          <w:lang w:val="en-US"/>
        </w:rPr>
        <w:t xml:space="preserve"> lucky to have such </w:t>
      </w:r>
      <w:r w:rsidR="006F3C9E" w:rsidRPr="00B542AC">
        <w:rPr>
          <w:rFonts w:ascii="Twinkl" w:hAnsi="Twinkl" w:cs="Calibri"/>
          <w:color w:val="0B0B0B"/>
          <w:lang w:val="en-US"/>
        </w:rPr>
        <w:t>highly s</w:t>
      </w:r>
      <w:r w:rsidR="005D7600">
        <w:rPr>
          <w:rFonts w:ascii="Twinkl" w:hAnsi="Twinkl" w:cs="Calibri"/>
          <w:color w:val="0B0B0B"/>
          <w:lang w:val="en-US"/>
        </w:rPr>
        <w:t xml:space="preserve">killed </w:t>
      </w:r>
      <w:r w:rsidR="006C2041">
        <w:rPr>
          <w:rFonts w:ascii="Twinkl" w:hAnsi="Twinkl" w:cs="Calibri"/>
          <w:color w:val="0B0B0B"/>
          <w:lang w:val="en-US"/>
        </w:rPr>
        <w:t xml:space="preserve">and dedicated </w:t>
      </w:r>
      <w:r w:rsidR="006F3C9E" w:rsidRPr="00B542AC">
        <w:rPr>
          <w:rFonts w:ascii="Twinkl" w:hAnsi="Twinkl" w:cs="Calibri"/>
          <w:color w:val="0B0B0B"/>
          <w:lang w:val="en-US"/>
        </w:rPr>
        <w:t xml:space="preserve">support staff, </w:t>
      </w:r>
      <w:proofErr w:type="gramStart"/>
      <w:r w:rsidR="006F3C9E" w:rsidRPr="00B542AC">
        <w:rPr>
          <w:rFonts w:ascii="Twinkl" w:hAnsi="Twinkl" w:cs="Calibri"/>
          <w:color w:val="0B0B0B"/>
          <w:lang w:val="en-US"/>
        </w:rPr>
        <w:t>who</w:t>
      </w:r>
      <w:proofErr w:type="gramEnd"/>
      <w:r w:rsidR="006F3C9E" w:rsidRPr="00B542AC">
        <w:rPr>
          <w:rFonts w:ascii="Twinkl" w:hAnsi="Twinkl" w:cs="Calibri"/>
          <w:color w:val="0B0B0B"/>
          <w:lang w:val="en-US"/>
        </w:rPr>
        <w:t xml:space="preserve"> have been delivering lessons daily and helping </w:t>
      </w:r>
      <w:r w:rsidR="00AE68D0">
        <w:rPr>
          <w:rFonts w:ascii="Twinkl" w:hAnsi="Twinkl" w:cs="Calibri"/>
          <w:color w:val="0B0B0B"/>
          <w:lang w:val="en-US"/>
        </w:rPr>
        <w:t xml:space="preserve">to </w:t>
      </w:r>
      <w:r w:rsidR="006F3C9E" w:rsidRPr="00B542AC">
        <w:rPr>
          <w:rFonts w:ascii="Twinkl" w:hAnsi="Twinkl" w:cs="Calibri"/>
          <w:color w:val="0B0B0B"/>
          <w:lang w:val="en-US"/>
        </w:rPr>
        <w:t xml:space="preserve">maintain a positive environment for pupils in school, keeping them active and motivated. </w:t>
      </w:r>
      <w:r w:rsidR="00DA1CC1" w:rsidRPr="00B542AC">
        <w:rPr>
          <w:rFonts w:ascii="Twinkl" w:hAnsi="Twinkl" w:cs="Calibri"/>
          <w:color w:val="0B0B0B"/>
          <w:lang w:val="en-US"/>
        </w:rPr>
        <w:t xml:space="preserve">The </w:t>
      </w:r>
      <w:r w:rsidR="003C0658">
        <w:rPr>
          <w:rFonts w:ascii="Twinkl" w:hAnsi="Twinkl" w:cs="Calibri"/>
          <w:color w:val="0B0B0B"/>
          <w:lang w:val="en-US"/>
        </w:rPr>
        <w:t xml:space="preserve">contributions of our cleaners and </w:t>
      </w:r>
      <w:r w:rsidR="00DA1CC1" w:rsidRPr="00B542AC">
        <w:rPr>
          <w:rFonts w:ascii="Twinkl" w:hAnsi="Twinkl" w:cs="Calibri"/>
          <w:color w:val="0B0B0B"/>
          <w:lang w:val="en-US"/>
        </w:rPr>
        <w:t>kitc</w:t>
      </w:r>
      <w:r w:rsidR="003C0658">
        <w:rPr>
          <w:rFonts w:ascii="Twinkl" w:hAnsi="Twinkl" w:cs="Calibri"/>
          <w:color w:val="0B0B0B"/>
          <w:lang w:val="en-US"/>
        </w:rPr>
        <w:t xml:space="preserve">hen staff have been </w:t>
      </w:r>
      <w:r w:rsidR="00F516B6">
        <w:rPr>
          <w:rFonts w:ascii="Twinkl" w:hAnsi="Twinkl" w:cs="Calibri"/>
          <w:color w:val="0B0B0B"/>
          <w:lang w:val="en-US"/>
        </w:rPr>
        <w:t>i</w:t>
      </w:r>
      <w:r w:rsidR="003C0658">
        <w:rPr>
          <w:rFonts w:ascii="Twinkl" w:hAnsi="Twinkl" w:cs="Calibri"/>
          <w:color w:val="0B0B0B"/>
          <w:lang w:val="en-US"/>
        </w:rPr>
        <w:t xml:space="preserve">nvaluable and the effective operation of the school would </w:t>
      </w:r>
      <w:r w:rsidR="00EE6759">
        <w:rPr>
          <w:rFonts w:ascii="Twinkl" w:hAnsi="Twinkl" w:cs="Calibri"/>
          <w:color w:val="0B0B0B"/>
          <w:lang w:val="en-US"/>
        </w:rPr>
        <w:t xml:space="preserve">not be possible without </w:t>
      </w:r>
      <w:r w:rsidR="00C77F8C">
        <w:rPr>
          <w:rFonts w:ascii="Twinkl" w:hAnsi="Twinkl" w:cs="Calibri"/>
          <w:color w:val="0B0B0B"/>
          <w:lang w:val="en-US"/>
        </w:rPr>
        <w:t>th</w:t>
      </w:r>
      <w:r w:rsidR="00EE6759">
        <w:rPr>
          <w:rFonts w:ascii="Twinkl" w:hAnsi="Twinkl" w:cs="Calibri"/>
          <w:color w:val="0B0B0B"/>
          <w:lang w:val="en-US"/>
        </w:rPr>
        <w:t>e</w:t>
      </w:r>
      <w:r w:rsidR="00C77F8C">
        <w:rPr>
          <w:rFonts w:ascii="Twinkl" w:hAnsi="Twinkl" w:cs="Calibri"/>
          <w:color w:val="0B0B0B"/>
          <w:lang w:val="en-US"/>
        </w:rPr>
        <w:t xml:space="preserve"> commitment and continuous communication </w:t>
      </w:r>
      <w:r w:rsidR="00EE6759">
        <w:rPr>
          <w:rFonts w:ascii="Twinkl" w:hAnsi="Twinkl" w:cs="Calibri"/>
          <w:color w:val="0B0B0B"/>
          <w:lang w:val="en-US"/>
        </w:rPr>
        <w:t xml:space="preserve">of our office staff. </w:t>
      </w:r>
    </w:p>
    <w:p w14:paraId="345808BC" w14:textId="76D959F1" w:rsidR="00B542AC" w:rsidRPr="00B542AC" w:rsidRDefault="00BB5C2B" w:rsidP="000E3178">
      <w:pPr>
        <w:widowControl w:val="0"/>
        <w:autoSpaceDE w:val="0"/>
        <w:autoSpaceDN w:val="0"/>
        <w:adjustRightInd w:val="0"/>
        <w:spacing w:after="240" w:line="360" w:lineRule="atLeast"/>
        <w:rPr>
          <w:rFonts w:ascii="Twinkl" w:hAnsi="Twinkl" w:cs="Calibri"/>
          <w:color w:val="0B0B0B"/>
          <w:lang w:val="en-US"/>
        </w:rPr>
      </w:pPr>
      <w:r>
        <w:rPr>
          <w:rFonts w:ascii="Twinkl" w:hAnsi="Twinkl" w:cs="Calibri"/>
          <w:color w:val="0B0B0B"/>
          <w:lang w:val="en-US"/>
        </w:rPr>
        <w:t>Enjoy the sunshine this weekend.</w:t>
      </w:r>
    </w:p>
    <w:p w14:paraId="3BB019F0" w14:textId="404F1A50" w:rsidR="00B542AC" w:rsidRPr="00B542AC" w:rsidRDefault="00B542AC" w:rsidP="000E3178">
      <w:pPr>
        <w:widowControl w:val="0"/>
        <w:autoSpaceDE w:val="0"/>
        <w:autoSpaceDN w:val="0"/>
        <w:adjustRightInd w:val="0"/>
        <w:spacing w:after="240" w:line="360" w:lineRule="atLeast"/>
        <w:rPr>
          <w:rFonts w:ascii="Twinkl" w:hAnsi="Twinkl" w:cs="Calibri"/>
          <w:color w:val="0B0B0B"/>
          <w:lang w:val="en-US"/>
        </w:rPr>
      </w:pPr>
      <w:r w:rsidRPr="00B542AC">
        <w:rPr>
          <w:rFonts w:ascii="Twinkl" w:hAnsi="Twinkl" w:cs="Calibri"/>
          <w:color w:val="0B0B0B"/>
          <w:lang w:val="en-US"/>
        </w:rPr>
        <w:t>Best wishes,</w:t>
      </w:r>
    </w:p>
    <w:p w14:paraId="35B13D5D" w14:textId="58CD2107" w:rsidR="00B542AC" w:rsidRPr="00B542AC" w:rsidRDefault="00B542AC" w:rsidP="000E3178">
      <w:pPr>
        <w:widowControl w:val="0"/>
        <w:autoSpaceDE w:val="0"/>
        <w:autoSpaceDN w:val="0"/>
        <w:adjustRightInd w:val="0"/>
        <w:spacing w:after="240" w:line="360" w:lineRule="atLeast"/>
        <w:rPr>
          <w:rFonts w:ascii="Twinkl" w:hAnsi="Twinkl" w:cs="Calibri"/>
          <w:color w:val="0B0B0B"/>
          <w:lang w:val="en-US"/>
        </w:rPr>
      </w:pPr>
      <w:r w:rsidRPr="00B542AC">
        <w:rPr>
          <w:rFonts w:ascii="Twinkl" w:hAnsi="Twinkl" w:cs="Calibri"/>
          <w:color w:val="0B0B0B"/>
          <w:lang w:val="en-US"/>
        </w:rPr>
        <w:t>Aoife O’Grady</w:t>
      </w:r>
    </w:p>
    <w:p w14:paraId="06071569" w14:textId="11327E1D" w:rsidR="00B542AC" w:rsidRPr="00B542AC" w:rsidRDefault="00BE575B" w:rsidP="000E3178">
      <w:pPr>
        <w:widowControl w:val="0"/>
        <w:autoSpaceDE w:val="0"/>
        <w:autoSpaceDN w:val="0"/>
        <w:adjustRightInd w:val="0"/>
        <w:spacing w:after="240" w:line="360" w:lineRule="atLeast"/>
        <w:rPr>
          <w:rFonts w:ascii="Twinkl" w:hAnsi="Twinkl" w:cs="Times"/>
          <w:lang w:val="en-US"/>
        </w:rPr>
      </w:pPr>
      <w:r>
        <w:rPr>
          <w:rFonts w:ascii="Twinkl" w:hAnsi="Twinkl" w:cs="Calibri"/>
          <w:color w:val="0B0B0B"/>
          <w:lang w:val="en-US"/>
        </w:rPr>
        <w:t>(</w:t>
      </w:r>
      <w:r w:rsidR="00B542AC" w:rsidRPr="00B542AC">
        <w:rPr>
          <w:rFonts w:ascii="Twinkl" w:hAnsi="Twinkl" w:cs="Calibri"/>
          <w:color w:val="0B0B0B"/>
          <w:lang w:val="en-US"/>
        </w:rPr>
        <w:t>Deputy Head)</w:t>
      </w:r>
    </w:p>
    <w:p w14:paraId="7441C49A" w14:textId="3E83250B" w:rsidR="00747BB0" w:rsidRPr="00B542AC" w:rsidRDefault="00747BB0" w:rsidP="001529D8">
      <w:pPr>
        <w:widowControl w:val="0"/>
        <w:autoSpaceDE w:val="0"/>
        <w:autoSpaceDN w:val="0"/>
        <w:adjustRightInd w:val="0"/>
        <w:spacing w:after="240" w:line="360" w:lineRule="atLeast"/>
        <w:rPr>
          <w:rFonts w:ascii="Twinkl" w:hAnsi="Twinkl" w:cs="Calibri"/>
          <w:lang w:val="en-US"/>
        </w:rPr>
      </w:pPr>
    </w:p>
    <w:p w14:paraId="37E9211C" w14:textId="1D77CA08" w:rsidR="00747BB0" w:rsidRPr="00B542AC" w:rsidRDefault="00BE575B" w:rsidP="001529D8">
      <w:pPr>
        <w:widowControl w:val="0"/>
        <w:autoSpaceDE w:val="0"/>
        <w:autoSpaceDN w:val="0"/>
        <w:adjustRightInd w:val="0"/>
        <w:spacing w:after="240" w:line="360" w:lineRule="atLeast"/>
        <w:rPr>
          <w:rFonts w:ascii="Twinkl" w:hAnsi="Twinkl" w:cs="Times"/>
          <w:lang w:val="en-US"/>
        </w:rPr>
      </w:pPr>
      <w:r>
        <w:rPr>
          <w:rFonts w:ascii="Twinkl" w:hAnsi="Twinkl" w:cs="Times"/>
          <w:lang w:val="en-US"/>
        </w:rPr>
        <w:t xml:space="preserve">                            </w:t>
      </w:r>
      <w:r>
        <w:rPr>
          <w:rFonts w:ascii="Twinkl" w:hAnsi="Twinkl" w:cs="Calibri"/>
          <w:noProof/>
          <w:color w:val="0B0B0B"/>
          <w:lang w:val="en-US"/>
        </w:rPr>
        <w:drawing>
          <wp:inline distT="0" distB="0" distL="0" distR="0" wp14:anchorId="4260E6DF" wp14:editId="1A7A954A">
            <wp:extent cx="2794000" cy="2794000"/>
            <wp:effectExtent l="0" t="0" r="0" b="0"/>
            <wp:docPr id="5" name="Picture 5" descr="Macintosh HD:private:var:folders:lj:t3r4gjh55m79nf2j4kxcm7trf78g0j:T:TemporaryItems:EWlxcChWkAAD0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lj:t3r4gjh55m79nf2j4kxcm7trf78g0j:T:TemporaryItems:EWlxcChWkAAD0X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794000"/>
                    </a:xfrm>
                    <a:prstGeom prst="rect">
                      <a:avLst/>
                    </a:prstGeom>
                    <a:noFill/>
                    <a:ln>
                      <a:noFill/>
                    </a:ln>
                  </pic:spPr>
                </pic:pic>
              </a:graphicData>
            </a:graphic>
          </wp:inline>
        </w:drawing>
      </w:r>
    </w:p>
    <w:p w14:paraId="506A1591" w14:textId="539CC1D2" w:rsidR="00523035" w:rsidRPr="00B542AC" w:rsidRDefault="00523035" w:rsidP="000530F0">
      <w:pPr>
        <w:spacing w:after="150" w:line="338" w:lineRule="atLeast"/>
        <w:rPr>
          <w:rFonts w:ascii="Twinkl" w:hAnsi="Twinkl" w:cs="Times New Roman"/>
          <w:color w:val="292929"/>
        </w:rPr>
      </w:pPr>
      <w:bookmarkStart w:id="0" w:name="_GoBack"/>
      <w:bookmarkEnd w:id="0"/>
    </w:p>
    <w:p w14:paraId="0BBA21B9" w14:textId="77777777" w:rsidR="000530F0" w:rsidRPr="00B542AC" w:rsidRDefault="000530F0" w:rsidP="000530F0">
      <w:pPr>
        <w:spacing w:after="150" w:line="338" w:lineRule="atLeast"/>
        <w:rPr>
          <w:rFonts w:ascii="Twinkl" w:hAnsi="Twinkl" w:cs="Times New Roman"/>
          <w:color w:val="292929"/>
        </w:rPr>
      </w:pPr>
    </w:p>
    <w:p w14:paraId="7EAC736C" w14:textId="77777777" w:rsidR="000530F0" w:rsidRPr="00B542AC" w:rsidRDefault="000530F0" w:rsidP="000530F0">
      <w:pPr>
        <w:spacing w:after="150" w:line="338" w:lineRule="atLeast"/>
        <w:rPr>
          <w:rFonts w:ascii="Twinkl" w:hAnsi="Twinkl" w:cs="Times New Roman"/>
          <w:color w:val="292929"/>
        </w:rPr>
      </w:pPr>
    </w:p>
    <w:p w14:paraId="5B88E28E" w14:textId="77777777" w:rsidR="000530F0" w:rsidRPr="00B542AC" w:rsidRDefault="000530F0" w:rsidP="000530F0">
      <w:pPr>
        <w:spacing w:after="150" w:line="338" w:lineRule="atLeast"/>
        <w:rPr>
          <w:rFonts w:ascii="Twinkl" w:hAnsi="Twinkl" w:cs="Times New Roman"/>
          <w:color w:val="292929"/>
        </w:rPr>
      </w:pPr>
    </w:p>
    <w:p w14:paraId="2D683967" w14:textId="60CBF670" w:rsidR="000530F0" w:rsidRPr="00B542AC" w:rsidRDefault="000530F0" w:rsidP="000530F0">
      <w:pPr>
        <w:spacing w:after="150" w:line="338" w:lineRule="atLeast"/>
        <w:rPr>
          <w:rFonts w:ascii="Twinkl" w:hAnsi="Twinkl" w:cs="Times New Roman"/>
          <w:color w:val="292929"/>
        </w:rPr>
      </w:pPr>
    </w:p>
    <w:p w14:paraId="4E119E5E" w14:textId="6E3BDF76" w:rsidR="00E7083D" w:rsidRPr="00B542AC" w:rsidRDefault="00E7083D" w:rsidP="00E7083D">
      <w:pPr>
        <w:spacing w:after="150" w:line="338" w:lineRule="atLeast"/>
        <w:rPr>
          <w:rFonts w:ascii="Twinkl" w:hAnsi="Twinkl" w:cs="Times New Roman"/>
          <w:color w:val="292929"/>
        </w:rPr>
      </w:pPr>
    </w:p>
    <w:p w14:paraId="28D5FC02" w14:textId="77777777" w:rsidR="003C0718" w:rsidRPr="00B542AC" w:rsidRDefault="003C0718">
      <w:pPr>
        <w:rPr>
          <w:rFonts w:ascii="Twinkl" w:hAnsi="Twinkl"/>
        </w:rPr>
      </w:pPr>
    </w:p>
    <w:sectPr w:rsidR="003C0718" w:rsidRPr="00B542AC" w:rsidSect="003C07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780"/>
    <w:multiLevelType w:val="hybridMultilevel"/>
    <w:tmpl w:val="845E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3D"/>
    <w:rsid w:val="00027226"/>
    <w:rsid w:val="000530F0"/>
    <w:rsid w:val="00090A0C"/>
    <w:rsid w:val="000E3178"/>
    <w:rsid w:val="00124E11"/>
    <w:rsid w:val="001529D8"/>
    <w:rsid w:val="00184ACF"/>
    <w:rsid w:val="00225DBB"/>
    <w:rsid w:val="002D1CFB"/>
    <w:rsid w:val="002E30B6"/>
    <w:rsid w:val="003C0658"/>
    <w:rsid w:val="003C0718"/>
    <w:rsid w:val="003C5F75"/>
    <w:rsid w:val="004A4D75"/>
    <w:rsid w:val="00523035"/>
    <w:rsid w:val="005D7600"/>
    <w:rsid w:val="006151E5"/>
    <w:rsid w:val="0063364F"/>
    <w:rsid w:val="00655962"/>
    <w:rsid w:val="006C2041"/>
    <w:rsid w:val="006F1DBC"/>
    <w:rsid w:val="006F1E4A"/>
    <w:rsid w:val="006F3C9E"/>
    <w:rsid w:val="00747BB0"/>
    <w:rsid w:val="009A7D2C"/>
    <w:rsid w:val="00A45C6C"/>
    <w:rsid w:val="00AE68D0"/>
    <w:rsid w:val="00B542AC"/>
    <w:rsid w:val="00BB5C2B"/>
    <w:rsid w:val="00BE575B"/>
    <w:rsid w:val="00C36772"/>
    <w:rsid w:val="00C77F8C"/>
    <w:rsid w:val="00C94FFB"/>
    <w:rsid w:val="00CA03FD"/>
    <w:rsid w:val="00CB7F3F"/>
    <w:rsid w:val="00D06852"/>
    <w:rsid w:val="00D15B90"/>
    <w:rsid w:val="00D253B2"/>
    <w:rsid w:val="00D4598B"/>
    <w:rsid w:val="00DA1CC1"/>
    <w:rsid w:val="00DE35BC"/>
    <w:rsid w:val="00E7083D"/>
    <w:rsid w:val="00E909C8"/>
    <w:rsid w:val="00EE6759"/>
    <w:rsid w:val="00F22D1C"/>
    <w:rsid w:val="00F516B6"/>
    <w:rsid w:val="00F95E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72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8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7083D"/>
  </w:style>
  <w:style w:type="character" w:styleId="Hyperlink">
    <w:name w:val="Hyperlink"/>
    <w:basedOn w:val="DefaultParagraphFont"/>
    <w:uiPriority w:val="99"/>
    <w:semiHidden/>
    <w:unhideWhenUsed/>
    <w:rsid w:val="00E7083D"/>
    <w:rPr>
      <w:color w:val="0000FF"/>
      <w:u w:val="single"/>
    </w:rPr>
  </w:style>
  <w:style w:type="paragraph" w:styleId="ListParagraph">
    <w:name w:val="List Paragraph"/>
    <w:basedOn w:val="Normal"/>
    <w:uiPriority w:val="34"/>
    <w:qFormat/>
    <w:rsid w:val="00090A0C"/>
    <w:pPr>
      <w:ind w:left="720"/>
      <w:contextualSpacing/>
    </w:pPr>
  </w:style>
  <w:style w:type="paragraph" w:styleId="BalloonText">
    <w:name w:val="Balloon Text"/>
    <w:basedOn w:val="Normal"/>
    <w:link w:val="BalloonTextChar"/>
    <w:uiPriority w:val="99"/>
    <w:semiHidden/>
    <w:unhideWhenUsed/>
    <w:rsid w:val="00F95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8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7083D"/>
  </w:style>
  <w:style w:type="character" w:styleId="Hyperlink">
    <w:name w:val="Hyperlink"/>
    <w:basedOn w:val="DefaultParagraphFont"/>
    <w:uiPriority w:val="99"/>
    <w:semiHidden/>
    <w:unhideWhenUsed/>
    <w:rsid w:val="00E7083D"/>
    <w:rPr>
      <w:color w:val="0000FF"/>
      <w:u w:val="single"/>
    </w:rPr>
  </w:style>
  <w:style w:type="paragraph" w:styleId="ListParagraph">
    <w:name w:val="List Paragraph"/>
    <w:basedOn w:val="Normal"/>
    <w:uiPriority w:val="34"/>
    <w:qFormat/>
    <w:rsid w:val="00090A0C"/>
    <w:pPr>
      <w:ind w:left="720"/>
      <w:contextualSpacing/>
    </w:pPr>
  </w:style>
  <w:style w:type="paragraph" w:styleId="BalloonText">
    <w:name w:val="Balloon Text"/>
    <w:basedOn w:val="Normal"/>
    <w:link w:val="BalloonTextChar"/>
    <w:uiPriority w:val="99"/>
    <w:semiHidden/>
    <w:unhideWhenUsed/>
    <w:rsid w:val="00F95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3333">
      <w:bodyDiv w:val="1"/>
      <w:marLeft w:val="0"/>
      <w:marRight w:val="0"/>
      <w:marTop w:val="0"/>
      <w:marBottom w:val="0"/>
      <w:divBdr>
        <w:top w:val="none" w:sz="0" w:space="0" w:color="auto"/>
        <w:left w:val="none" w:sz="0" w:space="0" w:color="auto"/>
        <w:bottom w:val="none" w:sz="0" w:space="0" w:color="auto"/>
        <w:right w:val="none" w:sz="0" w:space="0" w:color="auto"/>
      </w:divBdr>
      <w:divsChild>
        <w:div w:id="1591305643">
          <w:marLeft w:val="0"/>
          <w:marRight w:val="0"/>
          <w:marTop w:val="0"/>
          <w:marBottom w:val="300"/>
          <w:divBdr>
            <w:top w:val="none" w:sz="0" w:space="0" w:color="auto"/>
            <w:left w:val="none" w:sz="0" w:space="0" w:color="auto"/>
            <w:bottom w:val="none" w:sz="0" w:space="0" w:color="auto"/>
            <w:right w:val="none" w:sz="0" w:space="0" w:color="auto"/>
          </w:divBdr>
        </w:div>
        <w:div w:id="1593199700">
          <w:marLeft w:val="0"/>
          <w:marRight w:val="0"/>
          <w:marTop w:val="450"/>
          <w:marBottom w:val="1050"/>
          <w:divBdr>
            <w:top w:val="none" w:sz="0" w:space="0" w:color="auto"/>
            <w:left w:val="none" w:sz="0" w:space="0" w:color="auto"/>
            <w:bottom w:val="none" w:sz="0" w:space="0" w:color="auto"/>
            <w:right w:val="none" w:sz="0" w:space="0" w:color="auto"/>
          </w:divBdr>
          <w:divsChild>
            <w:div w:id="1252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356</Words>
  <Characters>2033</Characters>
  <Application>Microsoft Macintosh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O'Grady</dc:creator>
  <cp:keywords/>
  <dc:description/>
  <cp:lastModifiedBy>Aoife O'Grady</cp:lastModifiedBy>
  <cp:revision>4</cp:revision>
  <cp:lastPrinted>2021-02-24T21:07:00Z</cp:lastPrinted>
  <dcterms:created xsi:type="dcterms:W3CDTF">2021-02-25T09:28:00Z</dcterms:created>
  <dcterms:modified xsi:type="dcterms:W3CDTF">2021-02-25T09:32:00Z</dcterms:modified>
</cp:coreProperties>
</file>